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480" w:line="300" w:lineRule="auto"/>
        <w:jc w:val="center"/>
        <w:rPr>
          <w:b w:val="1"/>
          <w:color w:val="ffffff"/>
          <w:sz w:val="46"/>
          <w:szCs w:val="46"/>
          <w:shd w:fill="999999" w:val="clear"/>
        </w:rPr>
      </w:pPr>
      <w:bookmarkStart w:colFirst="0" w:colLast="0" w:name="_crdufl4w3lrk" w:id="0"/>
      <w:bookmarkEnd w:id="0"/>
      <w:hyperlink r:id="rId6">
        <w:r w:rsidDel="00000000" w:rsidR="00000000" w:rsidRPr="00000000">
          <w:rPr>
            <w:b w:val="1"/>
            <w:color w:val="ffffff"/>
            <w:sz w:val="46"/>
            <w:szCs w:val="46"/>
            <w:shd w:fill="999999" w:val="clear"/>
            <w:rtl w:val="0"/>
          </w:rPr>
          <w:t xml:space="preserve">Jugend­schutz­untersuchung Formular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Datum: ________ Formularnummer: ________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Patientendaten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Name des Patienten: ___________________________________________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Geburtsdatum: _____//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Adresse: ___________________________________________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Postleitzahl: ________ Stadt: ___________________________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Telefonnummer: ________ E-Mail: ______________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Daten des Elternteils oder des gesetzlichen Vormunds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Name des Elternteils/Vormunds: ______________________________________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Geburtsdatum des Elternteils/Vormunds: _____//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Adresse des Elternteils/Vormunds: ____________________________________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Postleitzahl: ________ Stadt: ___________________________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Telefonnummer des Elternteils/Vormunds: ________ E-Mail: __________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Medizinische Vorgeschichte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Hat der Patient in der Vergangenheit eine schwerwiegende Erkrankung gehabt? ________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(Wenn die Antwort Ja lautet, geben Sie bitte Einzelheiten an)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Nimmt der Patient derzeit Medikamente ein? ________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(Wenn die Antwort Ja lautet, geben Sie bitte Einzelheiten an)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Hat der Patient in der Vergangenheit eine Operation gehabt? ________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(Wenn die Antwort Ja lautet, geben Sie bitte Einzelheiten an)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Körperliche Untersuchung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Aktuelles Gewicht des Patienten: ________ kg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Aktuelle Größe des Patienten: ________ cm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Impfüberprüfung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Ist der Patient gemäß dem Impfplan auf dem neuesten Stand? ________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(Wenn die Antwort Nein lautet, geben Sie bitte Einzelheiten an)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Entwicklungsüberprüfung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Wie würden Sie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   _____________________________________________________________________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   _____________________________________________________________________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   _____________________________________________________________________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**Empfehlungen**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9. Gibt es zusätzliche medizinische Empfehlungen oder Versorgungsrichtlinien für den Patienten? ________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   (Wenn die Antwort Ja lautet, geben Sie bitte Einzelheiten an)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   _____________________________________________________________________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Unterschrift des Arztes: ___________________________ 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Datum: ________/_______/__________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ormularpdf.de/jugendschutzuntersuchu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